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Ind w:w="-1139" w:type="dxa"/>
        <w:tblLook w:val="0000" w:firstRow="0" w:lastRow="0" w:firstColumn="0" w:lastColumn="0" w:noHBand="0" w:noVBand="0"/>
      </w:tblPr>
      <w:tblGrid>
        <w:gridCol w:w="2551"/>
        <w:gridCol w:w="2551"/>
        <w:gridCol w:w="1926"/>
        <w:gridCol w:w="963"/>
        <w:gridCol w:w="963"/>
        <w:gridCol w:w="963"/>
        <w:gridCol w:w="964"/>
      </w:tblGrid>
      <w:tr w:rsidR="006F6786" w:rsidTr="002B076B">
        <w:trPr>
          <w:trHeight w:val="140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Медицинская организация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Месяц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Количество запланированных выездов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Количество запланированных осмотров граждан (чел.)</w:t>
            </w:r>
          </w:p>
        </w:tc>
      </w:tr>
      <w:tr w:rsidR="006F6786" w:rsidTr="002B076B">
        <w:trPr>
          <w:trHeight w:val="55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факт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786" w:rsidRDefault="006F6786" w:rsidP="00FF4DE4">
            <w:pPr>
              <w:jc w:val="center"/>
            </w:pPr>
            <w:r>
              <w:t>факт</w:t>
            </w:r>
          </w:p>
        </w:tc>
      </w:tr>
      <w:tr w:rsidR="00201AF4" w:rsidTr="002B076B">
        <w:trPr>
          <w:trHeight w:val="64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ОГБУЗ «Окружная больница Костромского Округа № 2»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proofErr w:type="spellStart"/>
            <w:r w:rsidRPr="008264D0">
              <w:t>Каримово</w:t>
            </w:r>
            <w:proofErr w:type="spellEnd"/>
            <w:r w:rsidRPr="008264D0">
              <w:t xml:space="preserve">, </w:t>
            </w:r>
            <w:proofErr w:type="spellStart"/>
            <w:r w:rsidRPr="008264D0">
              <w:t>Обломихино</w:t>
            </w:r>
            <w:proofErr w:type="spellEnd"/>
            <w:r w:rsidRPr="008264D0">
              <w:t>, Калинино, Хутор 1 Мая, Тихий уголок,</w:t>
            </w:r>
            <w:r>
              <w:t xml:space="preserve"> </w:t>
            </w:r>
            <w:proofErr w:type="spellStart"/>
            <w:r w:rsidRPr="008264D0">
              <w:t>Чернопенье</w:t>
            </w:r>
            <w:proofErr w:type="spellEnd"/>
            <w:r w:rsidRPr="008264D0"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Январь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AF4" w:rsidTr="00E74876">
        <w:trPr>
          <w:trHeight w:val="54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Февраль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Март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Апрель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Май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Июнь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Июль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Pr="00F57CEB" w:rsidRDefault="00201AF4" w:rsidP="00201AF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Pr="00F57CEB" w:rsidRDefault="00201AF4" w:rsidP="00201AF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Август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Сентябрь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Октябрь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0 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Ноябрь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P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P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AF4" w:rsidTr="00E74876">
        <w:trPr>
          <w:trHeight w:val="5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F4" w:rsidRDefault="00201AF4" w:rsidP="00201AF4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</w:pPr>
            <w:r>
              <w:t>Декабрь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bookmarkStart w:id="0" w:name="_GoBack"/>
        <w:bookmarkEnd w:id="0"/>
      </w:tr>
      <w:tr w:rsidR="00201AF4" w:rsidTr="00E74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AF4" w:rsidRDefault="00201AF4" w:rsidP="00201AF4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AF4" w:rsidRDefault="00201AF4" w:rsidP="00201AF4"/>
        </w:tc>
        <w:tc>
          <w:tcPr>
            <w:tcW w:w="1926" w:type="dxa"/>
            <w:tcBorders>
              <w:left w:val="single" w:sz="4" w:space="0" w:color="000000"/>
            </w:tcBorders>
            <w:vAlign w:val="center"/>
          </w:tcPr>
          <w:p w:rsidR="00201AF4" w:rsidRPr="00107784" w:rsidRDefault="00201AF4" w:rsidP="00201AF4">
            <w:pPr>
              <w:jc w:val="center"/>
              <w:rPr>
                <w:b/>
              </w:rPr>
            </w:pPr>
            <w:r w:rsidRPr="00107784">
              <w:rPr>
                <w:b/>
              </w:rPr>
              <w:t>ИТОГО</w:t>
            </w:r>
          </w:p>
        </w:tc>
        <w:tc>
          <w:tcPr>
            <w:tcW w:w="963" w:type="dxa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63" w:type="dxa"/>
            <w:vAlign w:val="center"/>
          </w:tcPr>
          <w:p w:rsidR="00201AF4" w:rsidRPr="00194C76" w:rsidRDefault="00201AF4" w:rsidP="00201A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3" w:type="dxa"/>
            <w:vAlign w:val="center"/>
          </w:tcPr>
          <w:p w:rsidR="00201AF4" w:rsidRDefault="00201AF4" w:rsidP="00201A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2300</w:t>
            </w:r>
          </w:p>
        </w:tc>
        <w:tc>
          <w:tcPr>
            <w:tcW w:w="964" w:type="dxa"/>
            <w:vAlign w:val="center"/>
          </w:tcPr>
          <w:p w:rsidR="00201AF4" w:rsidRPr="00194C76" w:rsidRDefault="00201AF4" w:rsidP="00201A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</w:tbl>
    <w:p w:rsidR="00C63EED" w:rsidRDefault="00C63EED"/>
    <w:sectPr w:rsidR="00C63E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D"/>
    <w:rsid w:val="0002770F"/>
    <w:rsid w:val="00065E8B"/>
    <w:rsid w:val="00107784"/>
    <w:rsid w:val="0011480A"/>
    <w:rsid w:val="00125DE2"/>
    <w:rsid w:val="00166865"/>
    <w:rsid w:val="001758E1"/>
    <w:rsid w:val="00194C76"/>
    <w:rsid w:val="001F0234"/>
    <w:rsid w:val="00201AF4"/>
    <w:rsid w:val="002B076B"/>
    <w:rsid w:val="00331C8A"/>
    <w:rsid w:val="003C1322"/>
    <w:rsid w:val="003F41CE"/>
    <w:rsid w:val="00554C2B"/>
    <w:rsid w:val="005B170D"/>
    <w:rsid w:val="00641741"/>
    <w:rsid w:val="00642B07"/>
    <w:rsid w:val="0068619E"/>
    <w:rsid w:val="006D1381"/>
    <w:rsid w:val="006F6786"/>
    <w:rsid w:val="007301D2"/>
    <w:rsid w:val="008264D0"/>
    <w:rsid w:val="008E2CE7"/>
    <w:rsid w:val="009716D1"/>
    <w:rsid w:val="00980D86"/>
    <w:rsid w:val="00992B01"/>
    <w:rsid w:val="00A0179E"/>
    <w:rsid w:val="00B547F2"/>
    <w:rsid w:val="00C63EED"/>
    <w:rsid w:val="00DB17B7"/>
    <w:rsid w:val="00DB6684"/>
    <w:rsid w:val="00E33608"/>
    <w:rsid w:val="00E63C96"/>
    <w:rsid w:val="00F57CEB"/>
    <w:rsid w:val="00F6093D"/>
    <w:rsid w:val="00F61431"/>
    <w:rsid w:val="00F84804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F851"/>
  <w15:docId w15:val="{2DBE5441-2A1E-43B5-8189-54AB0147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B49E-FF05-41C0-9FFB-97E457F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С. Н.</dc:creator>
  <dc:description/>
  <cp:lastModifiedBy>Поляков С. Н.</cp:lastModifiedBy>
  <cp:revision>56</cp:revision>
  <dcterms:created xsi:type="dcterms:W3CDTF">2023-02-01T07:37:00Z</dcterms:created>
  <dcterms:modified xsi:type="dcterms:W3CDTF">2025-02-03T07:01:00Z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